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D1" w:rsidRPr="006B5ABE" w:rsidRDefault="00613CD1" w:rsidP="00613CD1">
      <w:pPr>
        <w:pageBreakBefore/>
        <w:spacing w:before="120" w:after="400"/>
        <w:jc w:val="center"/>
        <w:outlineLvl w:val="0"/>
        <w:rPr>
          <w:rFonts w:ascii="Arial" w:hAnsi="Arial"/>
          <w:b/>
          <w:i/>
          <w:sz w:val="40"/>
        </w:rPr>
      </w:pPr>
      <w:r w:rsidRPr="006B5ABE">
        <w:rPr>
          <w:rFonts w:ascii="Arial" w:hAnsi="Arial"/>
          <w:b/>
          <w:i/>
          <w:sz w:val="40"/>
        </w:rPr>
        <w:t>ПРОИЗВОДСТВО ТОВАРОВ И УСЛУГ</w:t>
      </w:r>
    </w:p>
    <w:p w:rsidR="00613CD1" w:rsidRPr="007F5853" w:rsidRDefault="00613CD1" w:rsidP="00613CD1">
      <w:pPr>
        <w:spacing w:after="120"/>
        <w:jc w:val="center"/>
        <w:rPr>
          <w:rFonts w:ascii="Arial" w:hAnsi="Arial" w:cs="Arial"/>
          <w:b/>
          <w:i/>
          <w:sz w:val="24"/>
        </w:rPr>
      </w:pPr>
      <w:r w:rsidRPr="007F5853">
        <w:rPr>
          <w:rFonts w:ascii="Arial" w:hAnsi="Arial" w:cs="Arial"/>
          <w:b/>
          <w:i/>
          <w:sz w:val="24"/>
        </w:rPr>
        <w:t>ОБОРОТ ОРГАНИЗАЦИЙ</w:t>
      </w:r>
    </w:p>
    <w:p w:rsidR="00613CD1" w:rsidRPr="00F66033" w:rsidRDefault="00613CD1" w:rsidP="00613CD1">
      <w:pPr>
        <w:spacing w:after="60" w:line="288" w:lineRule="auto"/>
        <w:ind w:firstLine="561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t>Оборот организаций по видам экономической деятельности:</w:t>
      </w:r>
    </w:p>
    <w:p w:rsidR="00613CD1" w:rsidRPr="007F5853" w:rsidRDefault="00613CD1" w:rsidP="00613CD1">
      <w:pPr>
        <w:spacing w:after="60"/>
        <w:ind w:firstLine="561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 xml:space="preserve">в фактических </w:t>
      </w:r>
      <w:proofErr w:type="gramStart"/>
      <w:r w:rsidRPr="007F5853">
        <w:rPr>
          <w:rFonts w:ascii="Arial" w:hAnsi="Arial" w:cs="Arial"/>
          <w:i/>
          <w:sz w:val="18"/>
        </w:rPr>
        <w:t>ценах</w:t>
      </w:r>
      <w:proofErr w:type="gramEnd"/>
      <w:r w:rsidRPr="007F5853">
        <w:rPr>
          <w:rFonts w:ascii="Arial" w:hAnsi="Arial" w:cs="Arial"/>
          <w:i/>
          <w:sz w:val="18"/>
        </w:rPr>
        <w:t>, миллионов рублей</w:t>
      </w:r>
    </w:p>
    <w:tbl>
      <w:tblPr>
        <w:tblW w:w="8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75"/>
        <w:gridCol w:w="1325"/>
      </w:tblGrid>
      <w:tr w:rsidR="00613CD1" w:rsidRPr="00E35155" w:rsidTr="0053480E">
        <w:trPr>
          <w:cantSplit/>
          <w:trHeight w:val="737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:rsidR="00613CD1" w:rsidRPr="00E35155" w:rsidRDefault="00613CD1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613CD1" w:rsidRPr="00E35155" w:rsidRDefault="00613CD1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Январь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613CD1" w:rsidRPr="00E35155" w:rsidRDefault="00613CD1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E35155">
              <w:rPr>
                <w:rFonts w:ascii="Arial" w:hAnsi="Arial"/>
                <w:b/>
                <w:i/>
                <w:sz w:val="18"/>
              </w:rPr>
              <w:t xml:space="preserve">Темп роста в % к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 xml:space="preserve">январю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613CD1" w:rsidRPr="009A79E3" w:rsidTr="0053480E">
        <w:trPr>
          <w:cantSplit/>
          <w:trHeight w:val="211"/>
        </w:trPr>
        <w:tc>
          <w:tcPr>
            <w:tcW w:w="5400" w:type="dxa"/>
            <w:tcBorders>
              <w:top w:val="double" w:sz="4" w:space="0" w:color="auto"/>
            </w:tcBorders>
            <w:vAlign w:val="bottom"/>
          </w:tcPr>
          <w:p w:rsidR="00613CD1" w:rsidRPr="009A79E3" w:rsidRDefault="00613CD1" w:rsidP="0053480E">
            <w:pPr>
              <w:tabs>
                <w:tab w:val="left" w:pos="356"/>
              </w:tabs>
              <w:spacing w:before="40" w:after="12"/>
              <w:rPr>
                <w:rFonts w:ascii="Arial" w:hAnsi="Arial"/>
                <w:b/>
                <w:i/>
              </w:rPr>
            </w:pPr>
            <w:r w:rsidRPr="009A79E3">
              <w:rPr>
                <w:rFonts w:ascii="Arial" w:hAnsi="Arial"/>
                <w:b/>
                <w:i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/>
                <w:bCs/>
                <w:i/>
              </w:rPr>
            </w:pPr>
            <w:r w:rsidRPr="009A79E3">
              <w:rPr>
                <w:rFonts w:ascii="Arial" w:hAnsi="Arial"/>
                <w:b/>
                <w:bCs/>
                <w:i/>
              </w:rPr>
              <w:t>979879,2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/>
                <w:bCs/>
                <w:i/>
              </w:rPr>
            </w:pPr>
            <w:r w:rsidRPr="009A79E3">
              <w:rPr>
                <w:rFonts w:ascii="Arial" w:hAnsi="Arial"/>
                <w:b/>
                <w:bCs/>
                <w:i/>
              </w:rPr>
              <w:t>116,6</w:t>
            </w:r>
          </w:p>
        </w:tc>
      </w:tr>
      <w:tr w:rsidR="00613CD1" w:rsidRPr="00A32A27" w:rsidTr="0053480E">
        <w:trPr>
          <w:cantSplit/>
          <w:trHeight w:val="283"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ind w:left="284"/>
              <w:rPr>
                <w:rFonts w:ascii="Arial" w:hAnsi="Arial"/>
                <w:i/>
              </w:rPr>
            </w:pPr>
            <w:r w:rsidRPr="00A32A27">
              <w:rPr>
                <w:rFonts w:ascii="Arial" w:hAnsi="Arial"/>
                <w:i/>
              </w:rPr>
              <w:t xml:space="preserve">в том числе организации </w:t>
            </w:r>
            <w:r w:rsidRPr="00A32A27">
              <w:rPr>
                <w:rFonts w:ascii="Arial" w:hAnsi="Arial"/>
                <w:i/>
              </w:rPr>
              <w:br/>
              <w:t>с основным видом деятельности: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сельское, лесное хозяйство, охота, рыболовство </w:t>
            </w:r>
            <w:r w:rsidRPr="00A32A27">
              <w:rPr>
                <w:rFonts w:ascii="Arial" w:hAnsi="Arial"/>
                <w:bCs/>
                <w:i/>
              </w:rPr>
              <w:br/>
              <w:t>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7631,9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98,0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704,1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102,6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201831,3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110,2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обеспечение электрической энергией, газом и п</w:t>
            </w:r>
            <w:r w:rsidRPr="00A32A27">
              <w:rPr>
                <w:rFonts w:ascii="Arial" w:hAnsi="Arial"/>
                <w:bCs/>
                <w:i/>
              </w:rPr>
              <w:t>а</w:t>
            </w:r>
            <w:r w:rsidRPr="00A32A27">
              <w:rPr>
                <w:rFonts w:ascii="Arial" w:hAnsi="Arial"/>
                <w:bCs/>
                <w:i/>
              </w:rPr>
              <w:t>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52044,5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105,1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водоснабжение; водоотведение, организация сб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7337,9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153,9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>25201,9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91,0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торговля оптовая и розничная; ремонт </w:t>
            </w:r>
            <w:r w:rsidRPr="00A32A27">
              <w:rPr>
                <w:rFonts w:ascii="Arial" w:hAnsi="Arial"/>
                <w:bCs/>
                <w:i/>
              </w:rPr>
              <w:br/>
              <w:t>автотран</w:t>
            </w:r>
            <w:r w:rsidRPr="00A32A27">
              <w:rPr>
                <w:rFonts w:ascii="Arial" w:hAnsi="Arial"/>
                <w:bCs/>
                <w:i/>
              </w:rPr>
              <w:t>с</w:t>
            </w:r>
            <w:r w:rsidRPr="00A32A27">
              <w:rPr>
                <w:rFonts w:ascii="Arial" w:hAnsi="Arial"/>
                <w:bCs/>
                <w:i/>
              </w:rPr>
              <w:t>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510431,7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117,4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69012,</w:t>
            </w:r>
            <w:r>
              <w:rPr>
                <w:rFonts w:ascii="Arial" w:hAnsi="Arial"/>
                <w:bCs/>
                <w:i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132,6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гостиниц и предприятий </w:t>
            </w:r>
            <w:r w:rsidRPr="00A32A27">
              <w:rPr>
                <w:rFonts w:ascii="Arial" w:hAnsi="Arial"/>
                <w:bCs/>
                <w:i/>
              </w:rPr>
              <w:br/>
              <w:t>обществе</w:t>
            </w:r>
            <w:r w:rsidRPr="00A32A27">
              <w:rPr>
                <w:rFonts w:ascii="Arial" w:hAnsi="Arial"/>
                <w:bCs/>
                <w:i/>
              </w:rPr>
              <w:t>н</w:t>
            </w:r>
            <w:r w:rsidRPr="00A32A27">
              <w:rPr>
                <w:rFonts w:ascii="Arial" w:hAnsi="Arial"/>
                <w:bCs/>
                <w:i/>
              </w:rPr>
              <w:t>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9866,4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110,2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9014,6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166,9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по операциям с недвижимым </w:t>
            </w:r>
            <w:r w:rsidRPr="00A32A27">
              <w:rPr>
                <w:rFonts w:ascii="Arial" w:hAnsi="Arial"/>
                <w:bCs/>
                <w:i/>
              </w:rPr>
              <w:br/>
              <w:t>имущ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ством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>31817,5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127,9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профессиональная, научная </w:t>
            </w:r>
            <w:r w:rsidRPr="00A32A27">
              <w:rPr>
                <w:rFonts w:ascii="Arial" w:hAnsi="Arial"/>
                <w:bCs/>
                <w:i/>
              </w:rPr>
              <w:br/>
              <w:t>и технич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ская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18461,5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110,6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административная и сопутств</w:t>
            </w:r>
            <w:r w:rsidRPr="00A32A27">
              <w:rPr>
                <w:rFonts w:ascii="Arial" w:hAnsi="Arial"/>
                <w:bCs/>
                <w:i/>
              </w:rPr>
              <w:t>у</w:t>
            </w:r>
            <w:r w:rsidRPr="00A32A27">
              <w:rPr>
                <w:rFonts w:ascii="Arial" w:hAnsi="Arial"/>
                <w:bCs/>
                <w:i/>
              </w:rPr>
              <w:t>ющие дополн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тельные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21310,1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 xml:space="preserve">в </w:t>
            </w:r>
            <w:r w:rsidRPr="009A79E3">
              <w:rPr>
                <w:rFonts w:ascii="Arial" w:hAnsi="Arial"/>
                <w:bCs/>
                <w:i/>
              </w:rPr>
              <w:t>2</w:t>
            </w:r>
            <w:r>
              <w:rPr>
                <w:rFonts w:ascii="Arial" w:hAnsi="Arial"/>
                <w:bCs/>
                <w:i/>
              </w:rPr>
              <w:t>,3 р.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государственное управление и обеспечение военной безопасн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сти; социальное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332,8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82,9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2428,0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125,8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здравоохранения </w:t>
            </w:r>
            <w:r w:rsidRPr="00A32A27">
              <w:rPr>
                <w:rFonts w:ascii="Arial" w:hAnsi="Arial"/>
                <w:bCs/>
                <w:i/>
              </w:rPr>
              <w:br/>
              <w:t>и социал</w:t>
            </w:r>
            <w:r w:rsidRPr="00A32A27">
              <w:rPr>
                <w:rFonts w:ascii="Arial" w:hAnsi="Arial"/>
                <w:bCs/>
                <w:i/>
              </w:rPr>
              <w:t>ь</w:t>
            </w:r>
            <w:r w:rsidRPr="00A32A27">
              <w:rPr>
                <w:rFonts w:ascii="Arial" w:hAnsi="Arial"/>
                <w:bCs/>
                <w:i/>
              </w:rPr>
              <w:t>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10168,2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103,7</w:t>
            </w:r>
          </w:p>
        </w:tc>
      </w:tr>
      <w:tr w:rsidR="00613CD1" w:rsidRPr="00A32A27" w:rsidTr="0053480E">
        <w:trPr>
          <w:cantSplit/>
        </w:trPr>
        <w:tc>
          <w:tcPr>
            <w:tcW w:w="5400" w:type="dxa"/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культуры, спорта, </w:t>
            </w:r>
            <w:r w:rsidRPr="00A32A27">
              <w:rPr>
                <w:rFonts w:ascii="Arial" w:hAnsi="Arial"/>
                <w:bCs/>
                <w:i/>
              </w:rPr>
              <w:br/>
              <w:t>орган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зации досуга и развлечений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1220,2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62,1</w:t>
            </w:r>
          </w:p>
        </w:tc>
      </w:tr>
      <w:tr w:rsidR="00613CD1" w:rsidRPr="00A32A27" w:rsidTr="0053480E">
        <w:trPr>
          <w:cantSplit/>
          <w:trHeight w:val="163"/>
        </w:trPr>
        <w:tc>
          <w:tcPr>
            <w:tcW w:w="5400" w:type="dxa"/>
            <w:tcBorders>
              <w:bottom w:val="double" w:sz="4" w:space="0" w:color="auto"/>
            </w:tcBorders>
            <w:vAlign w:val="bottom"/>
          </w:tcPr>
          <w:p w:rsidR="00613CD1" w:rsidRPr="00A32A27" w:rsidRDefault="00613CD1" w:rsidP="0053480E">
            <w:pPr>
              <w:spacing w:before="12" w:after="12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1064,1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9A79E3" w:rsidRDefault="00613CD1" w:rsidP="0053480E">
            <w:pPr>
              <w:spacing w:before="12" w:after="12"/>
              <w:jc w:val="right"/>
              <w:rPr>
                <w:rFonts w:ascii="Arial" w:hAnsi="Arial"/>
                <w:bCs/>
                <w:i/>
              </w:rPr>
            </w:pPr>
            <w:r w:rsidRPr="009A79E3">
              <w:rPr>
                <w:rFonts w:ascii="Arial" w:hAnsi="Arial"/>
                <w:bCs/>
                <w:i/>
              </w:rPr>
              <w:t>104,1</w:t>
            </w:r>
          </w:p>
        </w:tc>
      </w:tr>
    </w:tbl>
    <w:p w:rsidR="00613CD1" w:rsidRPr="007F5853" w:rsidRDefault="00613CD1" w:rsidP="00613CD1">
      <w:pPr>
        <w:pageBreakBefore/>
        <w:spacing w:before="100" w:after="240"/>
        <w:jc w:val="center"/>
        <w:rPr>
          <w:rFonts w:ascii="Arial" w:hAnsi="Arial"/>
          <w:b/>
          <w:i/>
          <w:sz w:val="24"/>
        </w:rPr>
      </w:pPr>
      <w:r w:rsidRPr="007F5853">
        <w:rPr>
          <w:rFonts w:ascii="Arial" w:hAnsi="Arial"/>
          <w:b/>
          <w:i/>
          <w:sz w:val="24"/>
        </w:rPr>
        <w:lastRenderedPageBreak/>
        <w:t>ДОБЫЧА ПОЛЕЗНЫХ ИСКОПАЕМЫХ, ОБРАБАТЫВА</w:t>
      </w:r>
      <w:r w:rsidRPr="007F5853">
        <w:rPr>
          <w:rFonts w:ascii="Arial" w:hAnsi="Arial"/>
          <w:b/>
          <w:i/>
          <w:sz w:val="24"/>
        </w:rPr>
        <w:t>Ю</w:t>
      </w:r>
      <w:r w:rsidRPr="007F5853">
        <w:rPr>
          <w:rFonts w:ascii="Arial" w:hAnsi="Arial"/>
          <w:b/>
          <w:i/>
          <w:sz w:val="24"/>
        </w:rPr>
        <w:t>ЩИЕ</w:t>
      </w:r>
      <w:r w:rsidRPr="007F5853">
        <w:rPr>
          <w:rFonts w:ascii="Arial" w:hAnsi="Arial"/>
          <w:b/>
          <w:i/>
          <w:sz w:val="24"/>
        </w:rPr>
        <w:br/>
        <w:t>ПРОИЗВОДСТВА</w:t>
      </w:r>
      <w:r>
        <w:rPr>
          <w:rFonts w:ascii="Arial" w:hAnsi="Arial"/>
          <w:b/>
          <w:i/>
          <w:sz w:val="24"/>
        </w:rPr>
        <w:t>,</w:t>
      </w:r>
      <w:r w:rsidRPr="007F5853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ОБЕСПЕЧЕНИЕ ЭЛЕКТРИЧЕСКОЙ ЭНЕРГИЕЙ</w:t>
      </w:r>
      <w:r w:rsidRPr="00AE789E">
        <w:rPr>
          <w:rFonts w:ascii="Arial" w:hAnsi="Arial" w:cs="Arial"/>
          <w:b/>
          <w:i/>
        </w:rPr>
        <w:t xml:space="preserve">, </w:t>
      </w:r>
      <w:r w:rsidRPr="00215710">
        <w:rPr>
          <w:rFonts w:ascii="Arial" w:hAnsi="Arial" w:cs="Arial"/>
          <w:b/>
          <w:i/>
          <w:sz w:val="24"/>
          <w:szCs w:val="24"/>
        </w:rPr>
        <w:t>ГАЗОМ И ПАРОМ;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15710">
        <w:rPr>
          <w:rFonts w:ascii="Arial" w:hAnsi="Arial" w:cs="Arial"/>
          <w:b/>
          <w:i/>
          <w:sz w:val="24"/>
          <w:szCs w:val="24"/>
        </w:rPr>
        <w:t>КОНДИЦИОНИРОВАНИЕ ВОЗДУХА</w:t>
      </w:r>
      <w:r>
        <w:rPr>
          <w:rFonts w:ascii="Arial" w:hAnsi="Arial" w:cs="Arial"/>
          <w:b/>
          <w:i/>
          <w:sz w:val="24"/>
          <w:szCs w:val="24"/>
        </w:rPr>
        <w:t>, И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>З</w:t>
      </w:r>
      <w:r w:rsidRPr="009139ED">
        <w:rPr>
          <w:rFonts w:ascii="Arial" w:hAnsi="Arial" w:cs="Arial"/>
          <w:b/>
          <w:i/>
          <w:sz w:val="24"/>
          <w:szCs w:val="24"/>
        </w:rPr>
        <w:t>А</w:t>
      </w:r>
      <w:r w:rsidRPr="009139ED">
        <w:rPr>
          <w:rFonts w:ascii="Arial" w:hAnsi="Arial" w:cs="Arial"/>
          <w:b/>
          <w:i/>
          <w:sz w:val="24"/>
          <w:szCs w:val="24"/>
        </w:rPr>
        <w:t>ГРЯЗНЕНИЙ</w:t>
      </w:r>
    </w:p>
    <w:p w:rsidR="00613CD1" w:rsidRPr="00F66033" w:rsidRDefault="00613CD1" w:rsidP="00613CD1">
      <w:pPr>
        <w:spacing w:after="100" w:line="288" w:lineRule="auto"/>
        <w:ind w:firstLine="567"/>
        <w:jc w:val="both"/>
        <w:rPr>
          <w:rFonts w:ascii="Arial" w:hAnsi="Arial" w:cs="Arial"/>
          <w:i/>
          <w:sz w:val="22"/>
        </w:rPr>
      </w:pPr>
      <w:r w:rsidRPr="00F66033">
        <w:rPr>
          <w:rFonts w:ascii="Arial" w:hAnsi="Arial" w:cs="Arial"/>
          <w:b/>
          <w:i/>
          <w:sz w:val="22"/>
        </w:rPr>
        <w:t>Индекс промышленного производства</w:t>
      </w:r>
      <w:proofErr w:type="gramStart"/>
      <w:r w:rsidRPr="00A07729">
        <w:rPr>
          <w:rFonts w:ascii="Arial" w:hAnsi="Arial" w:cs="Arial"/>
          <w:b/>
          <w:i/>
          <w:vertAlign w:val="superscript"/>
        </w:rPr>
        <w:footnoteReference w:customMarkFollows="1" w:id="1"/>
        <w:t>1</w:t>
      </w:r>
      <w:proofErr w:type="gramEnd"/>
      <w:r w:rsidRPr="00F66033">
        <w:rPr>
          <w:rFonts w:ascii="Arial" w:hAnsi="Arial" w:cs="Arial"/>
          <w:b/>
          <w:i/>
          <w:sz w:val="22"/>
        </w:rPr>
        <w:t xml:space="preserve"> </w:t>
      </w:r>
      <w:r w:rsidRPr="00A32A27">
        <w:rPr>
          <w:rFonts w:ascii="Arial" w:hAnsi="Arial" w:cs="Arial"/>
          <w:i/>
          <w:sz w:val="22"/>
        </w:rPr>
        <w:t>в январе 20</w:t>
      </w:r>
      <w:r>
        <w:rPr>
          <w:rFonts w:ascii="Arial" w:hAnsi="Arial" w:cs="Arial"/>
          <w:i/>
          <w:sz w:val="22"/>
        </w:rPr>
        <w:t>20</w:t>
      </w:r>
      <w:r w:rsidRPr="00A32A27">
        <w:rPr>
          <w:rFonts w:ascii="Arial" w:hAnsi="Arial" w:cs="Arial"/>
          <w:i/>
          <w:sz w:val="22"/>
        </w:rPr>
        <w:t xml:space="preserve"> года по сравнению с январем 201</w:t>
      </w:r>
      <w:r>
        <w:rPr>
          <w:rFonts w:ascii="Arial" w:hAnsi="Arial" w:cs="Arial"/>
          <w:i/>
          <w:sz w:val="22"/>
        </w:rPr>
        <w:t>9</w:t>
      </w:r>
      <w:r w:rsidRPr="00A32A27">
        <w:rPr>
          <w:rFonts w:ascii="Arial" w:hAnsi="Arial" w:cs="Arial"/>
          <w:i/>
          <w:sz w:val="22"/>
        </w:rPr>
        <w:t xml:space="preserve"> года составил 11</w:t>
      </w:r>
      <w:r>
        <w:rPr>
          <w:rFonts w:ascii="Arial" w:hAnsi="Arial" w:cs="Arial"/>
          <w:i/>
          <w:sz w:val="22"/>
        </w:rPr>
        <w:t>0,1</w:t>
      </w:r>
      <w:r w:rsidRPr="00A32A27">
        <w:rPr>
          <w:rFonts w:ascii="Arial" w:hAnsi="Arial" w:cs="Arial"/>
          <w:i/>
          <w:sz w:val="22"/>
        </w:rPr>
        <w:t xml:space="preserve"> проце</w:t>
      </w:r>
      <w:r w:rsidRPr="00A32A27">
        <w:rPr>
          <w:rFonts w:ascii="Arial" w:hAnsi="Arial" w:cs="Arial"/>
          <w:i/>
          <w:sz w:val="22"/>
        </w:rPr>
        <w:t>н</w:t>
      </w:r>
      <w:r w:rsidRPr="00A32A27">
        <w:rPr>
          <w:rFonts w:ascii="Arial" w:hAnsi="Arial" w:cs="Arial"/>
          <w:i/>
          <w:sz w:val="22"/>
        </w:rPr>
        <w:t>та.</w:t>
      </w:r>
    </w:p>
    <w:p w:rsidR="00613CD1" w:rsidRPr="00F66033" w:rsidRDefault="00613CD1" w:rsidP="00613CD1">
      <w:pPr>
        <w:spacing w:after="60" w:line="288" w:lineRule="auto"/>
        <w:ind w:firstLine="567"/>
        <w:jc w:val="both"/>
        <w:rPr>
          <w:rFonts w:ascii="Arial (W1)" w:hAnsi="Arial (W1)"/>
          <w:bCs/>
          <w:i/>
          <w:sz w:val="22"/>
        </w:rPr>
      </w:pPr>
      <w:r w:rsidRPr="00F66033">
        <w:rPr>
          <w:rFonts w:ascii="Arial (W1)" w:hAnsi="Arial (W1)"/>
          <w:bCs/>
          <w:i/>
          <w:sz w:val="22"/>
        </w:rPr>
        <w:t>Динамика</w:t>
      </w:r>
      <w:r w:rsidRPr="00F66033">
        <w:rPr>
          <w:rFonts w:ascii="Arial" w:hAnsi="Arial"/>
          <w:bCs/>
          <w:i/>
          <w:sz w:val="22"/>
        </w:rPr>
        <w:t xml:space="preserve"> промышленного </w:t>
      </w:r>
      <w:r w:rsidRPr="00F66033">
        <w:rPr>
          <w:rFonts w:ascii="Arial (W1)" w:hAnsi="Arial (W1)"/>
          <w:bCs/>
          <w:i/>
          <w:sz w:val="22"/>
        </w:rPr>
        <w:t>производства: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471"/>
      </w:tblGrid>
      <w:tr w:rsidR="00613CD1" w:rsidRPr="007F5853" w:rsidTr="0053480E">
        <w:trPr>
          <w:cantSplit/>
          <w:trHeight w:val="216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613CD1" w:rsidRPr="007F5853" w:rsidRDefault="00613CD1" w:rsidP="0053480E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13CD1" w:rsidRPr="007F5853" w:rsidRDefault="00613CD1" w:rsidP="0053480E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 xml:space="preserve">В процентах </w:t>
            </w:r>
            <w:proofErr w:type="gramStart"/>
            <w:r w:rsidRPr="007F5853">
              <w:rPr>
                <w:rFonts w:ascii="Arial" w:hAnsi="Arial"/>
                <w:b/>
                <w:i/>
                <w:sz w:val="18"/>
              </w:rPr>
              <w:t>к</w:t>
            </w:r>
            <w:proofErr w:type="gramEnd"/>
            <w:r w:rsidRPr="007F5853">
              <w:rPr>
                <w:rFonts w:ascii="Arial" w:hAnsi="Arial"/>
                <w:b/>
                <w:i/>
                <w:sz w:val="18"/>
              </w:rPr>
              <w:t>:</w:t>
            </w:r>
          </w:p>
        </w:tc>
      </w:tr>
      <w:tr w:rsidR="00613CD1" w:rsidRPr="007F5853" w:rsidTr="0053480E">
        <w:trPr>
          <w:cantSplit/>
          <w:trHeight w:val="448"/>
        </w:trPr>
        <w:tc>
          <w:tcPr>
            <w:tcW w:w="2694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13CD1" w:rsidRPr="007F5853" w:rsidRDefault="00613CD1" w:rsidP="0053480E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соответствующему м</w:t>
            </w:r>
            <w:r w:rsidRPr="007F5853">
              <w:rPr>
                <w:rFonts w:ascii="Arial" w:hAnsi="Arial"/>
                <w:b/>
                <w:i/>
                <w:sz w:val="18"/>
              </w:rPr>
              <w:t>е</w:t>
            </w:r>
            <w:r w:rsidRPr="007F5853">
              <w:rPr>
                <w:rFonts w:ascii="Arial" w:hAnsi="Arial"/>
                <w:b/>
                <w:i/>
                <w:sz w:val="18"/>
              </w:rPr>
              <w:t>сяцу предыдущего года</w:t>
            </w:r>
          </w:p>
        </w:tc>
        <w:tc>
          <w:tcPr>
            <w:tcW w:w="2471" w:type="dxa"/>
            <w:tcBorders>
              <w:top w:val="single" w:sz="6" w:space="0" w:color="auto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предыдущему месяцу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201</w:t>
            </w:r>
            <w:r>
              <w:rPr>
                <w:rFonts w:ascii="Arial" w:hAnsi="Arial" w:cs="Arial"/>
                <w:b/>
                <w:i/>
              </w:rPr>
              <w:t>9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  <w:r>
              <w:rPr>
                <w:rStyle w:val="a3"/>
                <w:rFonts w:ascii="Arial" w:hAnsi="Arial" w:cs="Arial"/>
                <w:b/>
                <w:i/>
              </w:rPr>
              <w:footnoteReference w:id="2"/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95,9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110,8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107,2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110,5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106,0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109,8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102,5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107,9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94,0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109,9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101,9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110,6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106,5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109,2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111,1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108,1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111,3</w:t>
            </w:r>
          </w:p>
        </w:tc>
        <w:tc>
          <w:tcPr>
            <w:tcW w:w="2471" w:type="dxa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94,6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613CD1" w:rsidRPr="008D7148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112,0</w:t>
            </w:r>
          </w:p>
        </w:tc>
        <w:tc>
          <w:tcPr>
            <w:tcW w:w="2471" w:type="dxa"/>
            <w:vAlign w:val="bottom"/>
          </w:tcPr>
          <w:p w:rsidR="00613CD1" w:rsidRPr="008D7148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106,3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613CD1" w:rsidRPr="008D7148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112,9</w:t>
            </w:r>
          </w:p>
        </w:tc>
        <w:tc>
          <w:tcPr>
            <w:tcW w:w="2471" w:type="dxa"/>
            <w:vAlign w:val="bottom"/>
          </w:tcPr>
          <w:p w:rsidR="00613CD1" w:rsidRPr="008D7148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95,8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613CD1" w:rsidRDefault="00613CD1" w:rsidP="0053480E">
            <w:pPr>
              <w:spacing w:before="80" w:after="80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</w:t>
            </w:r>
            <w:r>
              <w:rPr>
                <w:rFonts w:ascii="Arial" w:hAnsi="Arial" w:cs="Arial"/>
                <w:b/>
                <w:i/>
              </w:rPr>
              <w:t>20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613CD1" w:rsidRPr="007F5853" w:rsidTr="0053480E">
        <w:trPr>
          <w:cantSplit/>
          <w:trHeight w:val="82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613CD1" w:rsidRDefault="00613CD1" w:rsidP="0053480E">
            <w:pPr>
              <w:spacing w:before="80" w:after="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bottom"/>
          </w:tcPr>
          <w:p w:rsidR="00613CD1" w:rsidRDefault="00613CD1" w:rsidP="0053480E">
            <w:pPr>
              <w:spacing w:before="80" w:after="80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75,4</w:t>
            </w:r>
          </w:p>
        </w:tc>
      </w:tr>
    </w:tbl>
    <w:p w:rsidR="00613CD1" w:rsidRPr="00CE63F0" w:rsidRDefault="00613CD1" w:rsidP="00613CD1">
      <w:pPr>
        <w:pageBreakBefore/>
        <w:tabs>
          <w:tab w:val="right" w:pos="7994"/>
        </w:tabs>
        <w:spacing w:before="100" w:after="100" w:line="288" w:lineRule="auto"/>
        <w:ind w:firstLine="567"/>
        <w:rPr>
          <w:rFonts w:ascii="Arial" w:hAnsi="Arial" w:cs="Arial"/>
          <w:bCs/>
          <w:i/>
          <w:sz w:val="22"/>
          <w:szCs w:val="22"/>
        </w:rPr>
      </w:pPr>
      <w:r w:rsidRPr="00CE63F0">
        <w:rPr>
          <w:rFonts w:ascii="Arial" w:hAnsi="Arial" w:cs="Arial"/>
          <w:bCs/>
          <w:i/>
          <w:sz w:val="22"/>
          <w:szCs w:val="22"/>
        </w:rPr>
        <w:lastRenderedPageBreak/>
        <w:t>Индексы производства по основным видам деятельности:</w:t>
      </w:r>
      <w:r>
        <w:rPr>
          <w:rFonts w:ascii="Arial" w:hAnsi="Arial" w:cs="Arial"/>
          <w:bCs/>
          <w:i/>
          <w:sz w:val="22"/>
          <w:szCs w:val="22"/>
        </w:rPr>
        <w:tab/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843"/>
        <w:gridCol w:w="1843"/>
      </w:tblGrid>
      <w:tr w:rsidR="00613CD1" w:rsidRPr="007F5853" w:rsidTr="0053480E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Январь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</w:t>
            </w:r>
            <w:proofErr w:type="gramStart"/>
            <w:r w:rsidRPr="00893D02">
              <w:rPr>
                <w:rFonts w:ascii="Arial" w:hAnsi="Arial"/>
                <w:b/>
                <w:i/>
                <w:sz w:val="18"/>
              </w:rPr>
              <w:t>к</w:t>
            </w:r>
            <w:proofErr w:type="gramEnd"/>
            <w:r w:rsidRPr="00893D02">
              <w:rPr>
                <w:rFonts w:ascii="Arial" w:hAnsi="Arial"/>
                <w:b/>
                <w:i/>
                <w:sz w:val="18"/>
              </w:rPr>
              <w:t>:</w:t>
            </w:r>
          </w:p>
        </w:tc>
      </w:tr>
      <w:tr w:rsidR="00613CD1" w:rsidRPr="007F5853" w:rsidTr="0053480E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</w:t>
            </w:r>
            <w:r w:rsidRPr="00893D02">
              <w:rPr>
                <w:rFonts w:ascii="Arial" w:hAnsi="Arial"/>
                <w:b/>
                <w:i/>
                <w:sz w:val="18"/>
              </w:rPr>
              <w:t>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дека</w:t>
            </w:r>
            <w:r w:rsidRPr="00893D02">
              <w:rPr>
                <w:rFonts w:ascii="Arial" w:hAnsi="Arial"/>
                <w:b/>
                <w:i/>
                <w:sz w:val="18"/>
              </w:rPr>
              <w:t>брю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2019 года</w:t>
            </w:r>
          </w:p>
        </w:tc>
      </w:tr>
      <w:tr w:rsidR="00613CD1" w:rsidRPr="006A4B15" w:rsidTr="0053480E">
        <w:tc>
          <w:tcPr>
            <w:tcW w:w="42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60" w:after="140"/>
              <w:ind w:right="-113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81,1</w:t>
            </w:r>
          </w:p>
        </w:tc>
      </w:tr>
      <w:tr w:rsidR="00613CD1" w:rsidRPr="006A4B15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40" w:after="140"/>
              <w:ind w:right="-113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</w:rPr>
              <w:br w:type="page"/>
            </w:r>
            <w:r w:rsidRPr="006A4B15">
              <w:rPr>
                <w:rFonts w:ascii="Arial" w:hAnsi="Arial" w:cs="Arial"/>
                <w:b/>
                <w:i/>
              </w:rPr>
              <w:t xml:space="preserve">Обрабатывающие производства – </w:t>
            </w:r>
            <w:r w:rsidRPr="006A4B15">
              <w:rPr>
                <w:rFonts w:ascii="Arial" w:hAnsi="Arial" w:cs="Arial"/>
                <w:b/>
                <w:i/>
              </w:rPr>
              <w:br/>
              <w:t>вс</w:t>
            </w:r>
            <w:r w:rsidRPr="006A4B15">
              <w:rPr>
                <w:rFonts w:ascii="Arial" w:hAnsi="Arial" w:cs="Arial"/>
                <w:b/>
                <w:i/>
              </w:rPr>
              <w:t>е</w:t>
            </w:r>
            <w:r w:rsidRPr="006A4B15">
              <w:rPr>
                <w:rFonts w:ascii="Arial" w:hAnsi="Arial" w:cs="Arial"/>
                <w:b/>
                <w:i/>
              </w:rPr>
              <w:t>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114,3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72,1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6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88,8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</w:t>
            </w:r>
            <w:r>
              <w:rPr>
                <w:rFonts w:ascii="Arial" w:hAnsi="Arial" w:cs="Arial"/>
                <w:i/>
              </w:rPr>
              <w:t>напитков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70,3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производство табачных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100,0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73,7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83,1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79,5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з</w:t>
            </w:r>
            <w:r w:rsidRPr="00AE789E">
              <w:rPr>
                <w:rFonts w:ascii="Arial" w:hAnsi="Arial" w:cs="Arial"/>
                <w:i/>
              </w:rPr>
              <w:t xml:space="preserve">делий из дерева и пробки, кроме мебели, производство изделий из соломки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м</w:t>
            </w:r>
            <w:r w:rsidRPr="00AE789E">
              <w:rPr>
                <w:rFonts w:ascii="Arial" w:hAnsi="Arial" w:cs="Arial"/>
                <w:i/>
              </w:rPr>
              <w:t>а</w:t>
            </w:r>
            <w:r w:rsidRPr="00AE789E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93,1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95,8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бумаги и бумажных изд</w:t>
            </w:r>
            <w:r w:rsidRPr="00AE789E">
              <w:rPr>
                <w:rFonts w:ascii="Arial" w:hAnsi="Arial" w:cs="Arial"/>
                <w:i/>
              </w:rPr>
              <w:t>е</w:t>
            </w:r>
            <w:r w:rsidRPr="00AE789E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107,8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76,8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кокса и нефтепроду</w:t>
            </w:r>
            <w:r w:rsidRPr="00AE789E">
              <w:rPr>
                <w:rFonts w:ascii="Arial" w:hAnsi="Arial" w:cs="Arial"/>
                <w:i/>
              </w:rPr>
              <w:t>к</w:t>
            </w:r>
            <w:r w:rsidRPr="00AE789E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100,2</w:t>
            </w:r>
          </w:p>
        </w:tc>
      </w:tr>
      <w:tr w:rsidR="00613CD1" w:rsidRPr="00F4789A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х</w:t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78,8</w:t>
            </w:r>
          </w:p>
        </w:tc>
      </w:tr>
      <w:tr w:rsidR="00613CD1" w:rsidRPr="00E9525F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лекарственных средств и материалов, применяемых в медицинских </w:t>
            </w:r>
            <w:proofErr w:type="gramStart"/>
            <w:r w:rsidRPr="00AE789E">
              <w:rPr>
                <w:rFonts w:ascii="Arial" w:hAnsi="Arial" w:cs="Arial"/>
                <w:i/>
              </w:rPr>
              <w:t>целях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75,3</w:t>
            </w:r>
          </w:p>
        </w:tc>
      </w:tr>
      <w:tr w:rsidR="00613CD1" w:rsidRPr="00E9525F" w:rsidTr="0053480E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AE789E" w:rsidRDefault="00613CD1" w:rsidP="0053480E">
            <w:pPr>
              <w:spacing w:before="140" w:after="14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E789E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127,0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0" w:after="140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84,5</w:t>
            </w:r>
          </w:p>
        </w:tc>
      </w:tr>
    </w:tbl>
    <w:p w:rsidR="00613CD1" w:rsidRPr="007F5853" w:rsidRDefault="00613CD1" w:rsidP="00613CD1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843"/>
        <w:gridCol w:w="1843"/>
      </w:tblGrid>
      <w:tr w:rsidR="00613CD1" w:rsidTr="0053480E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Январь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</w:t>
            </w:r>
            <w:proofErr w:type="gramStart"/>
            <w:r w:rsidRPr="00893D02">
              <w:rPr>
                <w:rFonts w:ascii="Arial" w:hAnsi="Arial"/>
                <w:b/>
                <w:i/>
                <w:sz w:val="18"/>
              </w:rPr>
              <w:t>к</w:t>
            </w:r>
            <w:proofErr w:type="gramEnd"/>
            <w:r w:rsidRPr="00893D02">
              <w:rPr>
                <w:rFonts w:ascii="Arial" w:hAnsi="Arial"/>
                <w:b/>
                <w:i/>
                <w:sz w:val="18"/>
              </w:rPr>
              <w:t>:</w:t>
            </w:r>
          </w:p>
        </w:tc>
      </w:tr>
      <w:tr w:rsidR="00613CD1" w:rsidTr="0053480E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</w:t>
            </w:r>
            <w:r w:rsidRPr="00893D02">
              <w:rPr>
                <w:rFonts w:ascii="Arial" w:hAnsi="Arial"/>
                <w:b/>
                <w:i/>
                <w:sz w:val="18"/>
              </w:rPr>
              <w:t>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дека</w:t>
            </w:r>
            <w:r w:rsidRPr="00893D02">
              <w:rPr>
                <w:rFonts w:ascii="Arial" w:hAnsi="Arial"/>
                <w:b/>
                <w:i/>
                <w:sz w:val="18"/>
              </w:rPr>
              <w:t>брю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2019 года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77,4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76,5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148,8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98,1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21,7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autoSpaceDE w:val="0"/>
              <w:autoSpaceDN w:val="0"/>
              <w:adjustRightInd w:val="0"/>
              <w:spacing w:before="142" w:after="14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>
              <w:rPr>
                <w:rFonts w:ascii="Arial" w:hAnsi="Arial" w:cs="Arial"/>
                <w:i/>
              </w:rPr>
              <w:br/>
            </w:r>
            <w:r w:rsidRPr="00C34858">
              <w:rPr>
                <w:rFonts w:ascii="Arial" w:hAnsi="Arial" w:cs="Arial"/>
                <w:i/>
              </w:rPr>
              <w:t>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118,9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91,6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autoSpaceDE w:val="0"/>
              <w:autoSpaceDN w:val="0"/>
              <w:adjustRightInd w:val="0"/>
              <w:spacing w:before="142" w:after="14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34858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143,5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71,2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58,4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34858">
              <w:rPr>
                <w:rFonts w:ascii="Arial" w:hAnsi="Arial" w:cs="Arial"/>
                <w:i/>
              </w:rPr>
              <w:t>у</w:t>
            </w:r>
            <w:r w:rsidRPr="00C34858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98,8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78,1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готовых изд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67,5</w:t>
            </w:r>
          </w:p>
        </w:tc>
      </w:tr>
      <w:tr w:rsidR="00613CD1" w:rsidRPr="007D34B9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34858" w:rsidRDefault="00613CD1" w:rsidP="0053480E">
            <w:pPr>
              <w:spacing w:before="142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ремонт и монтаж машин и </w:t>
            </w:r>
            <w:r w:rsidRPr="00C34858">
              <w:rPr>
                <w:rFonts w:ascii="Arial" w:hAnsi="Arial" w:cs="Arial"/>
                <w:i/>
              </w:rPr>
              <w:br/>
              <w:t>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36,8</w:t>
            </w:r>
          </w:p>
        </w:tc>
      </w:tr>
      <w:tr w:rsidR="00613CD1" w:rsidRPr="006A4B15" w:rsidTr="0053480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42" w:after="142"/>
              <w:ind w:right="-113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6A4B15">
              <w:rPr>
                <w:rFonts w:ascii="Arial" w:hAnsi="Arial" w:cs="Arial"/>
                <w:b/>
                <w:i/>
              </w:rPr>
              <w:br/>
              <w:t>во</w:t>
            </w:r>
            <w:r w:rsidRPr="006A4B15">
              <w:rPr>
                <w:rFonts w:ascii="Arial" w:hAnsi="Arial" w:cs="Arial"/>
                <w:b/>
                <w:i/>
              </w:rPr>
              <w:t>з</w:t>
            </w:r>
            <w:r w:rsidRPr="006A4B15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90,4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100,1</w:t>
            </w:r>
          </w:p>
        </w:tc>
      </w:tr>
      <w:tr w:rsidR="00613CD1" w:rsidRPr="006A4B15" w:rsidTr="0053480E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6A4B15">
              <w:rPr>
                <w:rFonts w:ascii="Arial" w:hAnsi="Arial"/>
                <w:b/>
                <w:bCs/>
                <w:i/>
              </w:rPr>
              <w:t>а</w:t>
            </w:r>
            <w:r w:rsidRPr="006A4B15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112,1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42" w:after="142"/>
              <w:ind w:left="57"/>
              <w:jc w:val="center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82,3</w:t>
            </w:r>
          </w:p>
        </w:tc>
      </w:tr>
    </w:tbl>
    <w:p w:rsidR="00613CD1" w:rsidRPr="00F66033" w:rsidRDefault="00613CD1" w:rsidP="00613CD1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по «чистым» видам экономической деятельности:</w:t>
      </w:r>
    </w:p>
    <w:p w:rsidR="00613CD1" w:rsidRPr="007F5853" w:rsidRDefault="00613CD1" w:rsidP="00613CD1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 xml:space="preserve">в фактических </w:t>
      </w:r>
      <w:proofErr w:type="gramStart"/>
      <w:r w:rsidRPr="007F5853">
        <w:rPr>
          <w:rFonts w:ascii="Arial" w:hAnsi="Arial" w:cs="Arial"/>
          <w:i/>
          <w:sz w:val="18"/>
        </w:rPr>
        <w:t>ценах</w:t>
      </w:r>
      <w:proofErr w:type="gramEnd"/>
      <w:r w:rsidRPr="007F5853">
        <w:rPr>
          <w:rFonts w:ascii="Arial" w:hAnsi="Arial" w:cs="Arial"/>
          <w:i/>
          <w:sz w:val="18"/>
        </w:rPr>
        <w:t>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613CD1" w:rsidRPr="007F5853" w:rsidTr="0053480E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Январь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январю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613CD1" w:rsidRPr="006A4B15" w:rsidTr="0053480E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20" w:after="106"/>
              <w:ind w:right="-113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669,2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123,4</w:t>
            </w:r>
          </w:p>
        </w:tc>
      </w:tr>
      <w:tr w:rsidR="00613CD1" w:rsidRPr="006A4B15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08" w:after="106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177026,3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106,3</w:t>
            </w:r>
          </w:p>
        </w:tc>
      </w:tr>
      <w:tr w:rsidR="00613CD1" w:rsidRPr="00CF4C2F" w:rsidTr="0053480E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6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45220,8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105,9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4941,2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98,7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1581,1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105,9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2004,5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139,7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513,4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102,5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CF4C2F">
              <w:rPr>
                <w:rFonts w:ascii="Arial" w:hAnsi="Arial" w:cs="Arial"/>
                <w:i/>
              </w:rPr>
              <w:br/>
              <w:t xml:space="preserve">изделий из дерева и пробки, кроме </w:t>
            </w:r>
            <w:r w:rsidRPr="00CF4C2F">
              <w:rPr>
                <w:rFonts w:ascii="Arial" w:hAnsi="Arial" w:cs="Arial"/>
                <w:i/>
              </w:rPr>
              <w:br/>
              <w:t xml:space="preserve">мебели, производство изделий </w:t>
            </w:r>
            <w:r w:rsidRPr="00CF4C2F">
              <w:rPr>
                <w:rFonts w:ascii="Arial" w:hAnsi="Arial" w:cs="Arial"/>
                <w:i/>
              </w:rPr>
              <w:br/>
              <w:t>из соломки и материалов для плет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2850,5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98,2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CF4C2F">
              <w:rPr>
                <w:rFonts w:ascii="Arial" w:hAnsi="Arial" w:cs="Arial"/>
                <w:i/>
              </w:rPr>
              <w:br/>
              <w:t>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9554,9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100,9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деятельность полиграфическая и коп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2125,7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83,2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кокса и нефтепроду</w:t>
            </w:r>
            <w:r w:rsidRPr="00CF4C2F">
              <w:rPr>
                <w:rFonts w:ascii="Arial" w:hAnsi="Arial" w:cs="Arial"/>
                <w:i/>
              </w:rPr>
              <w:t>к</w:t>
            </w:r>
            <w:r w:rsidRPr="00CF4C2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747,7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77,7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CF4C2F">
              <w:rPr>
                <w:rFonts w:ascii="Arial" w:hAnsi="Arial" w:cs="Arial"/>
                <w:i/>
              </w:rPr>
              <w:br/>
              <w:t>и х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11708,0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100,7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лекарственных средств и материалов, применяемых в медици</w:t>
            </w:r>
            <w:r w:rsidRPr="00CF4C2F">
              <w:rPr>
                <w:rFonts w:ascii="Arial" w:hAnsi="Arial" w:cs="Arial"/>
                <w:i/>
              </w:rPr>
              <w:t>н</w:t>
            </w:r>
            <w:r w:rsidRPr="00CF4C2F">
              <w:rPr>
                <w:rFonts w:ascii="Arial" w:hAnsi="Arial" w:cs="Arial"/>
                <w:i/>
              </w:rPr>
              <w:t xml:space="preserve">ских </w:t>
            </w:r>
            <w:proofErr w:type="gramStart"/>
            <w:r w:rsidRPr="00CF4C2F">
              <w:rPr>
                <w:rFonts w:ascii="Arial" w:hAnsi="Arial" w:cs="Arial"/>
                <w:i/>
              </w:rPr>
              <w:t>целях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8990,2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115,6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CF4C2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11486,3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109,8</w:t>
            </w:r>
          </w:p>
        </w:tc>
      </w:tr>
    </w:tbl>
    <w:p w:rsidR="00613CD1" w:rsidRPr="007F5853" w:rsidRDefault="00613CD1" w:rsidP="00613CD1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613CD1" w:rsidRPr="007F5853" w:rsidTr="0053480E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Январь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январю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9551,6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120,9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10312,5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119,0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22192,4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97,1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7741,5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96,2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CF4C2F">
              <w:rPr>
                <w:rFonts w:ascii="Arial" w:hAnsi="Arial" w:cs="Arial"/>
                <w:i/>
              </w:rPr>
              <w:br/>
              <w:t>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5022,4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101,2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F4C2F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5070,8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111,5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3494,7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</w:t>
            </w:r>
            <w:r w:rsidRPr="006A4B15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,2 р.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F4C2F">
              <w:rPr>
                <w:rFonts w:ascii="Arial" w:hAnsi="Arial" w:cs="Arial"/>
                <w:i/>
              </w:rPr>
              <w:t>у</w:t>
            </w:r>
            <w:r w:rsidRPr="00CF4C2F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5348,6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106,7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2576,3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74,0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готовых 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1086,8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93,4</w:t>
            </w:r>
          </w:p>
        </w:tc>
      </w:tr>
      <w:tr w:rsidR="00613CD1" w:rsidRPr="00CF4C2F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CF4C2F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ремонт и монтаж машин и оборудов</w:t>
            </w:r>
            <w:r w:rsidRPr="00CF4C2F">
              <w:rPr>
                <w:rFonts w:ascii="Arial" w:hAnsi="Arial" w:cs="Arial"/>
                <w:i/>
              </w:rPr>
              <w:t>а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2904,4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6A4B15">
              <w:rPr>
                <w:rFonts w:ascii="Arial" w:hAnsi="Arial" w:cs="Arial"/>
                <w:i/>
              </w:rPr>
              <w:t>128,6</w:t>
            </w:r>
          </w:p>
        </w:tc>
      </w:tr>
      <w:tr w:rsidR="00613CD1" w:rsidRPr="006A4B15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6A4B15">
              <w:rPr>
                <w:rFonts w:ascii="Arial" w:hAnsi="Arial" w:cs="Arial"/>
                <w:b/>
                <w:i/>
              </w:rPr>
              <w:br/>
              <w:t>во</w:t>
            </w:r>
            <w:r w:rsidRPr="006A4B15">
              <w:rPr>
                <w:rFonts w:ascii="Arial" w:hAnsi="Arial" w:cs="Arial"/>
                <w:b/>
                <w:i/>
              </w:rPr>
              <w:t>з</w:t>
            </w:r>
            <w:r w:rsidRPr="006A4B15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30529,2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92,1</w:t>
            </w:r>
          </w:p>
        </w:tc>
      </w:tr>
      <w:tr w:rsidR="00613CD1" w:rsidRPr="006A4B15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6A4B15" w:rsidRDefault="00613CD1" w:rsidP="0053480E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6A4B15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6A4B15">
              <w:rPr>
                <w:rFonts w:ascii="Arial" w:hAnsi="Arial"/>
                <w:b/>
                <w:bCs/>
                <w:i/>
              </w:rPr>
              <w:t>а</w:t>
            </w:r>
            <w:r w:rsidRPr="006A4B15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5479,6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6A4B15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4B15">
              <w:rPr>
                <w:rFonts w:ascii="Arial" w:hAnsi="Arial" w:cs="Arial"/>
                <w:b/>
                <w:i/>
              </w:rPr>
              <w:t>130,0</w:t>
            </w:r>
          </w:p>
        </w:tc>
      </w:tr>
    </w:tbl>
    <w:p w:rsidR="00613CD1" w:rsidRPr="00F66033" w:rsidRDefault="00613CD1" w:rsidP="00613CD1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организаций, не относящихся к субъектам малого предпринимательства, по «чистым» видам экон</w:t>
      </w:r>
      <w:r w:rsidRPr="00F66033">
        <w:rPr>
          <w:rFonts w:ascii="Arial" w:hAnsi="Arial" w:cs="Arial"/>
          <w:bCs/>
          <w:i/>
          <w:sz w:val="22"/>
        </w:rPr>
        <w:t>о</w:t>
      </w:r>
      <w:r w:rsidRPr="00F66033">
        <w:rPr>
          <w:rFonts w:ascii="Arial" w:hAnsi="Arial" w:cs="Arial"/>
          <w:bCs/>
          <w:i/>
          <w:sz w:val="22"/>
        </w:rPr>
        <w:t>мической деятельности:</w:t>
      </w:r>
    </w:p>
    <w:p w:rsidR="00613CD1" w:rsidRPr="007F5853" w:rsidRDefault="00613CD1" w:rsidP="00613CD1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 xml:space="preserve">в фактических </w:t>
      </w:r>
      <w:proofErr w:type="gramStart"/>
      <w:r w:rsidRPr="007F5853">
        <w:rPr>
          <w:rFonts w:ascii="Arial" w:hAnsi="Arial" w:cs="Arial"/>
          <w:i/>
          <w:sz w:val="18"/>
        </w:rPr>
        <w:t>ценах</w:t>
      </w:r>
      <w:proofErr w:type="gramEnd"/>
      <w:r w:rsidRPr="007F5853">
        <w:rPr>
          <w:rFonts w:ascii="Arial" w:hAnsi="Arial" w:cs="Arial"/>
          <w:i/>
          <w:sz w:val="18"/>
        </w:rPr>
        <w:t>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613CD1" w:rsidRPr="007F5853" w:rsidTr="0053480E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Январь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январю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613CD1" w:rsidRPr="00D34354" w:rsidTr="0053480E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13CD1" w:rsidRPr="00D34354" w:rsidRDefault="00613CD1" w:rsidP="0053480E">
            <w:pPr>
              <w:spacing w:before="66" w:after="66"/>
              <w:ind w:right="-113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573,5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125,8</w:t>
            </w:r>
          </w:p>
        </w:tc>
      </w:tr>
      <w:tr w:rsidR="00613CD1" w:rsidRPr="00D34354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34354" w:rsidRDefault="00613CD1" w:rsidP="0053480E">
            <w:pPr>
              <w:spacing w:before="66" w:after="66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155124,1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104,0</w:t>
            </w:r>
          </w:p>
        </w:tc>
      </w:tr>
      <w:tr w:rsidR="00613CD1" w:rsidRPr="004C2AC9" w:rsidTr="0053480E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6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40805,8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102,1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4500,1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90,5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945,7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97,4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1405,9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148,5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227,1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107,4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AB25BF">
              <w:rPr>
                <w:rFonts w:ascii="Arial" w:hAnsi="Arial" w:cs="Arial"/>
                <w:i/>
              </w:rPr>
              <w:br/>
              <w:t>изделий из дерева и пробки, кроме мебели, производство изделий из соло</w:t>
            </w:r>
            <w:r w:rsidRPr="00AB25BF">
              <w:rPr>
                <w:rFonts w:ascii="Arial" w:hAnsi="Arial" w:cs="Arial"/>
                <w:i/>
              </w:rPr>
              <w:t>м</w:t>
            </w:r>
            <w:r w:rsidRPr="00AB25BF">
              <w:rPr>
                <w:rFonts w:ascii="Arial" w:hAnsi="Arial" w:cs="Arial"/>
                <w:i/>
              </w:rPr>
              <w:t xml:space="preserve">ки </w:t>
            </w:r>
            <w:r w:rsidRPr="00AB25BF">
              <w:rPr>
                <w:rFonts w:ascii="Arial" w:hAnsi="Arial" w:cs="Arial"/>
                <w:i/>
              </w:rPr>
              <w:br/>
              <w:t>и м</w:t>
            </w:r>
            <w:r w:rsidRPr="00AB25BF">
              <w:rPr>
                <w:rFonts w:ascii="Arial" w:hAnsi="Arial" w:cs="Arial"/>
                <w:i/>
              </w:rPr>
              <w:t>а</w:t>
            </w:r>
            <w:r w:rsidRPr="00AB25BF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2217,9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88,3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AB25BF">
              <w:rPr>
                <w:rFonts w:ascii="Arial" w:hAnsi="Arial" w:cs="Arial"/>
                <w:i/>
              </w:rPr>
              <w:br/>
              <w:t>изд</w:t>
            </w:r>
            <w:r w:rsidRPr="00AB25BF">
              <w:rPr>
                <w:rFonts w:ascii="Arial" w:hAnsi="Arial" w:cs="Arial"/>
                <w:i/>
              </w:rPr>
              <w:t>е</w:t>
            </w:r>
            <w:r w:rsidRPr="00AB25B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8955,1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102,6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деятельность полиграфическая </w:t>
            </w:r>
            <w:r w:rsidRPr="00AB25BF">
              <w:rPr>
                <w:rFonts w:ascii="Arial" w:hAnsi="Arial" w:cs="Arial"/>
                <w:i/>
              </w:rPr>
              <w:br/>
              <w:t>и коп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1529,3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87,1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кокса и нефтепроду</w:t>
            </w:r>
            <w:r w:rsidRPr="00AB25BF">
              <w:rPr>
                <w:rFonts w:ascii="Arial" w:hAnsi="Arial" w:cs="Arial"/>
                <w:i/>
              </w:rPr>
              <w:t>к</w:t>
            </w:r>
            <w:r w:rsidRPr="00AB25B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…</w:t>
            </w:r>
            <w:r w:rsidRPr="00893D02">
              <w:rPr>
                <w:rFonts w:ascii="Arial" w:hAnsi="Arial"/>
                <w:i/>
                <w:sz w:val="19"/>
                <w:szCs w:val="19"/>
                <w:vertAlign w:val="superscript"/>
              </w:rPr>
              <w:footnoteReference w:customMarkFollows="1" w:id="3"/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FF022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  <w:vertAlign w:val="superscript"/>
              </w:rPr>
            </w:pPr>
            <w:r w:rsidRPr="00D34354">
              <w:rPr>
                <w:rFonts w:ascii="Arial" w:hAnsi="Arial" w:cs="Arial"/>
                <w:i/>
              </w:rPr>
              <w:t>...</w:t>
            </w:r>
            <w:r>
              <w:rPr>
                <w:rFonts w:ascii="Arial" w:hAnsi="Arial" w:cs="Arial"/>
                <w:i/>
                <w:vertAlign w:val="superscript"/>
              </w:rPr>
              <w:t>1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AB25BF">
              <w:rPr>
                <w:rFonts w:ascii="Arial" w:hAnsi="Arial" w:cs="Arial"/>
                <w:i/>
              </w:rPr>
              <w:br/>
              <w:t>и х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9888,6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100,5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лекарственных </w:t>
            </w:r>
            <w:r>
              <w:rPr>
                <w:rFonts w:ascii="Arial" w:hAnsi="Arial" w:cs="Arial"/>
                <w:i/>
              </w:rPr>
              <w:t>препар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тов</w:t>
            </w:r>
            <w:r w:rsidRPr="00AB25BF">
              <w:rPr>
                <w:rFonts w:ascii="Arial" w:hAnsi="Arial" w:cs="Arial"/>
                <w:i/>
              </w:rPr>
              <w:t xml:space="preserve"> и материалов, применяемых в мед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 xml:space="preserve">цинских </w:t>
            </w:r>
            <w:proofErr w:type="gramStart"/>
            <w:r w:rsidRPr="00AB25BF">
              <w:rPr>
                <w:rFonts w:ascii="Arial" w:hAnsi="Arial" w:cs="Arial"/>
                <w:i/>
              </w:rPr>
              <w:t>целях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8632,0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114,5</w:t>
            </w:r>
          </w:p>
        </w:tc>
      </w:tr>
      <w:tr w:rsidR="00613CD1" w:rsidRPr="004C2AC9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AB25BF" w:rsidRDefault="00613CD1" w:rsidP="0053480E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B25B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9123,9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101,6</w:t>
            </w:r>
          </w:p>
        </w:tc>
      </w:tr>
    </w:tbl>
    <w:p w:rsidR="00613CD1" w:rsidRPr="007F5853" w:rsidRDefault="00613CD1" w:rsidP="00613CD1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613CD1" w:rsidRPr="007F5853" w:rsidTr="0053480E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13CD1" w:rsidRPr="007F5853" w:rsidRDefault="00613CD1" w:rsidP="0053480E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Январь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13CD1" w:rsidRPr="00893D02" w:rsidRDefault="00613CD1" w:rsidP="0053480E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январю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7741,0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113,5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9852,8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124,2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19415,7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92,6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компьютеров, </w:t>
            </w:r>
            <w:r w:rsidRPr="00DA244C">
              <w:rPr>
                <w:rFonts w:ascii="Arial" w:hAnsi="Arial" w:cs="Arial"/>
                <w:i/>
              </w:rPr>
              <w:br/>
              <w:t>электронных и оптич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7712,5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99,3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DA244C">
              <w:rPr>
                <w:rFonts w:ascii="Arial" w:hAnsi="Arial" w:cs="Arial"/>
                <w:i/>
              </w:rPr>
              <w:br/>
              <w:t>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4181,2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95,8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DA244C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4153,1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108,5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3133,3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5,6 р.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DA244C">
              <w:rPr>
                <w:rFonts w:ascii="Arial" w:hAnsi="Arial" w:cs="Arial"/>
                <w:i/>
              </w:rPr>
              <w:t>у</w:t>
            </w:r>
            <w:r w:rsidRPr="00DA244C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5265,0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107,4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1953,2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77,9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готовых изд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616,5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83,9</w:t>
            </w:r>
          </w:p>
        </w:tc>
      </w:tr>
      <w:tr w:rsidR="00613CD1" w:rsidRPr="00DA244C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A244C" w:rsidRDefault="00613CD1" w:rsidP="0053480E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ремонт и монтаж машин и оборудов</w:t>
            </w:r>
            <w:r w:rsidRPr="00DA244C">
              <w:rPr>
                <w:rFonts w:ascii="Arial" w:hAnsi="Arial" w:cs="Arial"/>
                <w:i/>
              </w:rPr>
              <w:t>а</w:t>
            </w:r>
            <w:r w:rsidRPr="00DA244C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2120,7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144,9</w:t>
            </w:r>
          </w:p>
        </w:tc>
      </w:tr>
      <w:tr w:rsidR="00613CD1" w:rsidRPr="00D34354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CD1" w:rsidRPr="00D34354" w:rsidRDefault="00613CD1" w:rsidP="0053480E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D34354">
              <w:rPr>
                <w:rFonts w:ascii="Arial" w:hAnsi="Arial" w:cs="Arial"/>
                <w:b/>
                <w:i/>
              </w:rPr>
              <w:br/>
              <w:t>во</w:t>
            </w:r>
            <w:r w:rsidRPr="00D34354">
              <w:rPr>
                <w:rFonts w:ascii="Arial" w:hAnsi="Arial" w:cs="Arial"/>
                <w:b/>
                <w:i/>
              </w:rPr>
              <w:t>з</w:t>
            </w:r>
            <w:r w:rsidRPr="00D34354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29206,2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93,2</w:t>
            </w:r>
          </w:p>
        </w:tc>
      </w:tr>
      <w:tr w:rsidR="00613CD1" w:rsidRPr="00D34354" w:rsidTr="0053480E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13CD1" w:rsidRPr="00D34354" w:rsidRDefault="00613CD1" w:rsidP="0053480E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D34354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D34354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D34354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D34354">
              <w:rPr>
                <w:rFonts w:ascii="Arial" w:hAnsi="Arial"/>
                <w:b/>
                <w:bCs/>
                <w:i/>
              </w:rPr>
              <w:t>а</w:t>
            </w:r>
            <w:r w:rsidRPr="00D34354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4005,9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CD1" w:rsidRPr="00D34354" w:rsidRDefault="00613CD1" w:rsidP="0053480E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D34354">
              <w:rPr>
                <w:rFonts w:ascii="Arial" w:hAnsi="Arial" w:cs="Arial"/>
                <w:b/>
                <w:i/>
              </w:rPr>
              <w:t>120,4</w:t>
            </w:r>
          </w:p>
        </w:tc>
      </w:tr>
    </w:tbl>
    <w:p w:rsidR="00EB50C5" w:rsidRDefault="00613CD1">
      <w:bookmarkStart w:id="0" w:name="_GoBack"/>
      <w:bookmarkEnd w:id="0"/>
    </w:p>
    <w:sectPr w:rsidR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D1" w:rsidRDefault="00613CD1" w:rsidP="00613CD1">
      <w:r>
        <w:separator/>
      </w:r>
    </w:p>
  </w:endnote>
  <w:endnote w:type="continuationSeparator" w:id="0">
    <w:p w:rsidR="00613CD1" w:rsidRDefault="00613CD1" w:rsidP="0061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(W1)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D1" w:rsidRDefault="00613CD1" w:rsidP="00613CD1">
      <w:r>
        <w:separator/>
      </w:r>
    </w:p>
  </w:footnote>
  <w:footnote w:type="continuationSeparator" w:id="0">
    <w:p w:rsidR="00613CD1" w:rsidRDefault="00613CD1" w:rsidP="00613CD1">
      <w:r>
        <w:continuationSeparator/>
      </w:r>
    </w:p>
  </w:footnote>
  <w:footnote w:id="1">
    <w:p w:rsidR="00613CD1" w:rsidRPr="00CE0C68" w:rsidRDefault="00613CD1" w:rsidP="00613CD1">
      <w:pPr>
        <w:pStyle w:val="a4"/>
        <w:jc w:val="both"/>
        <w:rPr>
          <w:rFonts w:ascii="Arial" w:hAnsi="Arial" w:cs="Arial"/>
          <w:i/>
          <w:sz w:val="16"/>
          <w:szCs w:val="16"/>
        </w:rPr>
      </w:pPr>
      <w:r w:rsidRPr="00F66033">
        <w:rPr>
          <w:rStyle w:val="a3"/>
          <w:rFonts w:ascii="Arial" w:hAnsi="Arial" w:cs="Arial"/>
          <w:i/>
          <w:sz w:val="16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с 1 января 2020 года осуществлен переход на новый 2018 базисный год. За 2019 год будет </w:t>
      </w:r>
      <w:r>
        <w:rPr>
          <w:rFonts w:ascii="Arial" w:hAnsi="Arial" w:cs="Arial"/>
          <w:i/>
          <w:sz w:val="16"/>
          <w:szCs w:val="16"/>
        </w:rPr>
        <w:br/>
        <w:t xml:space="preserve">проведен ретроспективный пересчет индексов производства с поэтапной публикацией итогов </w:t>
      </w:r>
      <w:r>
        <w:rPr>
          <w:rFonts w:ascii="Arial" w:hAnsi="Arial" w:cs="Arial"/>
          <w:i/>
          <w:sz w:val="16"/>
          <w:szCs w:val="16"/>
        </w:rPr>
        <w:br/>
        <w:t>пер</w:t>
      </w:r>
      <w:r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>счета в 2020 году.</w:t>
      </w:r>
    </w:p>
  </w:footnote>
  <w:footnote w:id="2">
    <w:p w:rsidR="00613CD1" w:rsidRDefault="00613CD1" w:rsidP="00613CD1">
      <w:pPr>
        <w:pStyle w:val="a4"/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с</w:t>
      </w:r>
      <w:proofErr w:type="gramEnd"/>
      <w:r w:rsidRPr="00B40A48">
        <w:rPr>
          <w:rFonts w:ascii="Arial" w:hAnsi="Arial" w:cs="Arial"/>
          <w:i/>
          <w:sz w:val="16"/>
          <w:szCs w:val="16"/>
        </w:rPr>
        <w:t xml:space="preserve"> 1 января 2014 года </w:t>
      </w:r>
      <w:r>
        <w:rPr>
          <w:rFonts w:ascii="Arial" w:hAnsi="Arial" w:cs="Arial"/>
          <w:i/>
          <w:sz w:val="16"/>
          <w:szCs w:val="16"/>
        </w:rPr>
        <w:t xml:space="preserve">в качестве весов используется структура валовой добавленной стоимости </w:t>
      </w:r>
      <w:r>
        <w:rPr>
          <w:rFonts w:ascii="Arial" w:hAnsi="Arial" w:cs="Arial"/>
          <w:i/>
          <w:sz w:val="16"/>
          <w:szCs w:val="16"/>
        </w:rPr>
        <w:br/>
        <w:t>по видам экономической деятельности за</w:t>
      </w:r>
      <w:r w:rsidRPr="00B40A48">
        <w:rPr>
          <w:rFonts w:ascii="Arial" w:hAnsi="Arial" w:cs="Arial"/>
          <w:i/>
          <w:sz w:val="16"/>
          <w:szCs w:val="16"/>
        </w:rPr>
        <w:t xml:space="preserve"> 2010 базисный год</w:t>
      </w:r>
    </w:p>
  </w:footnote>
  <w:footnote w:id="3">
    <w:p w:rsidR="00613CD1" w:rsidRDefault="00613CD1" w:rsidP="00613CD1">
      <w:pPr>
        <w:pStyle w:val="a4"/>
        <w:jc w:val="both"/>
      </w:pPr>
      <w:r>
        <w:rPr>
          <w:rStyle w:val="a3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Д</w:t>
      </w:r>
      <w:r w:rsidRPr="00BB440D">
        <w:rPr>
          <w:rFonts w:ascii="Arial" w:hAnsi="Arial" w:cs="Arial"/>
          <w:i/>
          <w:sz w:val="16"/>
          <w:szCs w:val="16"/>
        </w:rPr>
        <w:t xml:space="preserve">анные не размещаются в </w:t>
      </w:r>
      <w:proofErr w:type="gramStart"/>
      <w:r w:rsidRPr="00BB440D">
        <w:rPr>
          <w:rFonts w:ascii="Arial" w:hAnsi="Arial" w:cs="Arial"/>
          <w:i/>
          <w:sz w:val="16"/>
          <w:szCs w:val="16"/>
        </w:rPr>
        <w:t>целях</w:t>
      </w:r>
      <w:proofErr w:type="gramEnd"/>
      <w:r w:rsidRPr="00BB440D">
        <w:rPr>
          <w:rFonts w:ascii="Arial" w:hAnsi="Arial" w:cs="Arial"/>
          <w:i/>
          <w:sz w:val="16"/>
          <w:szCs w:val="16"/>
        </w:rPr>
        <w:t xml:space="preserve"> обеспечения конфиденциальности первичных статистических данных</w:t>
      </w:r>
      <w:r>
        <w:rPr>
          <w:rFonts w:ascii="Arial" w:hAnsi="Arial" w:cs="Arial"/>
          <w:i/>
          <w:sz w:val="16"/>
          <w:szCs w:val="16"/>
        </w:rPr>
        <w:t>,</w:t>
      </w:r>
      <w:r w:rsidRPr="00BB440D">
        <w:rPr>
          <w:rFonts w:ascii="Arial" w:hAnsi="Arial" w:cs="Arial"/>
          <w:i/>
          <w:sz w:val="16"/>
          <w:szCs w:val="16"/>
        </w:rPr>
        <w:t xml:space="preserve"> полученных от организаций, в соответствии с Федеральным законом от 29.11.2007 № 282-ФЗ (ст. 4, п. 5; ст. 9, п. 1</w:t>
      </w:r>
      <w:r>
        <w:rPr>
          <w:rFonts w:ascii="Arial" w:hAnsi="Arial" w:cs="Arial"/>
          <w:i/>
          <w:sz w:val="16"/>
          <w:szCs w:val="16"/>
        </w:rPr>
        <w:t>, 3</w:t>
      </w:r>
      <w:r w:rsidRPr="00BB440D">
        <w:rPr>
          <w:rFonts w:ascii="Arial" w:hAnsi="Arial" w:cs="Arial"/>
          <w:i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1"/>
    <w:rsid w:val="00281FC2"/>
    <w:rsid w:val="00613CD1"/>
    <w:rsid w:val="008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13CD1"/>
    <w:rPr>
      <w:vertAlign w:val="superscript"/>
    </w:rPr>
  </w:style>
  <w:style w:type="paragraph" w:styleId="a4">
    <w:name w:val="footnote text"/>
    <w:basedOn w:val="a"/>
    <w:link w:val="a5"/>
    <w:rsid w:val="00613CD1"/>
  </w:style>
  <w:style w:type="character" w:customStyle="1" w:styleId="a5">
    <w:name w:val="Текст сноски Знак"/>
    <w:basedOn w:val="a0"/>
    <w:link w:val="a4"/>
    <w:rsid w:val="0061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13CD1"/>
    <w:rPr>
      <w:vertAlign w:val="superscript"/>
    </w:rPr>
  </w:style>
  <w:style w:type="paragraph" w:styleId="a4">
    <w:name w:val="footnote text"/>
    <w:basedOn w:val="a"/>
    <w:link w:val="a5"/>
    <w:rsid w:val="00613CD1"/>
  </w:style>
  <w:style w:type="character" w:customStyle="1" w:styleId="a5">
    <w:name w:val="Текст сноски Знак"/>
    <w:basedOn w:val="a0"/>
    <w:link w:val="a4"/>
    <w:rsid w:val="0061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 Татьяна  Александровна</dc:creator>
  <cp:keywords/>
  <dc:description/>
  <cp:lastModifiedBy>Гладких  Татьяна  Александровна</cp:lastModifiedBy>
  <cp:revision>1</cp:revision>
  <dcterms:created xsi:type="dcterms:W3CDTF">2020-03-03T06:20:00Z</dcterms:created>
  <dcterms:modified xsi:type="dcterms:W3CDTF">2020-03-03T06:21:00Z</dcterms:modified>
</cp:coreProperties>
</file>